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000" w:firstRow="0" w:lastRow="0" w:firstColumn="0" w:lastColumn="0" w:noHBand="0" w:noVBand="0"/>
      </w:tblPr>
      <w:tblGrid>
        <w:gridCol w:w="3544"/>
        <w:gridCol w:w="6521"/>
        <w:gridCol w:w="708"/>
      </w:tblGrid>
      <w:tr w:rsidR="00F51E8E" w:rsidTr="00F51E8E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3544" w:type="dxa"/>
          </w:tcPr>
          <w:p w:rsidR="00F51E8E" w:rsidRDefault="00F51E8E" w:rsidP="00F51E8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1E8E" w:rsidRPr="00AA63C3" w:rsidRDefault="00F51E8E" w:rsidP="00F51E8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  </w:t>
            </w:r>
          </w:p>
          <w:p w:rsidR="00F51E8E" w:rsidRPr="00AA63C3" w:rsidRDefault="00F51E8E" w:rsidP="00F51E8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проректор</w:t>
            </w:r>
          </w:p>
          <w:p w:rsidR="00F51E8E" w:rsidRPr="00AA63C3" w:rsidRDefault="00F51E8E" w:rsidP="00F51E8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 </w:t>
            </w:r>
            <w:proofErr w:type="spellStart"/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И.О.Ковалевич</w:t>
            </w:r>
            <w:proofErr w:type="spellEnd"/>
          </w:p>
          <w:p w:rsidR="00F51E8E" w:rsidRDefault="00F51E8E" w:rsidP="00F51E8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 2024</w:t>
            </w:r>
          </w:p>
        </w:tc>
        <w:tc>
          <w:tcPr>
            <w:tcW w:w="7229" w:type="dxa"/>
            <w:gridSpan w:val="2"/>
          </w:tcPr>
          <w:p w:rsidR="00F51E8E" w:rsidRDefault="00F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8E" w:rsidRDefault="00F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D5A6F" wp14:editId="4AB318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47152</wp:posOffset>
                      </wp:positionV>
                      <wp:extent cx="4458335" cy="1255395"/>
                      <wp:effectExtent l="0" t="0" r="0" b="19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8335" cy="12553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E8E" w:rsidRPr="00AA63C3" w:rsidRDefault="00F51E8E" w:rsidP="00FA37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A63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bookmarkStart w:id="0" w:name="_GoBack"/>
                                  <w:r w:rsidRPr="00AA63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АСП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ИСАНИЕ ЗИМНЕЙ ЭКЗАМЕНАЦИОННОЙ СЕ</w:t>
                                  </w:r>
                                  <w:r w:rsidRPr="00AA63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ССИИ СТУДЕНТОВ ОЧНОЙ (ДНЕВНОЙ) ФОРМЫ ПОЛУЧЕНИЯ ВЫСШЕГО ОБРАЗОВАНИЯ НА ФИЛОЛОГИЧЕСКОМ ФАКУЛЬТЕТЕ В 2024/2025 УЧЕБНОМ ГОДУ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1pt;margin-top:3.7pt;width:351.05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" fillcolor="white [3201]" stroked="f" strokeweight="2pt">
                      <v:textbox>
                        <w:txbxContent>
                          <w:p w:rsidR="00F51E8E" w:rsidRPr="00AA63C3" w:rsidRDefault="00F51E8E" w:rsidP="00FA37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63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bookmarkStart w:id="1" w:name="_GoBack"/>
                            <w:r w:rsidRPr="00AA63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АСП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ИСАНИЕ ЗИМНЕЙ ЭКЗАМЕНАЦИОННОЙ СЕ</w:t>
                            </w:r>
                            <w:r w:rsidRPr="00AA63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ССИИ СТУДЕНТОВ ОЧНОЙ (ДНЕВНОЙ) ФОРМЫ ПОЛУЧЕНИЯ ВЫСШЕГО ОБРАЗОВАНИЯ НА ФИЛОЛОГИЧЕСКОМ ФАКУЛЬТЕТЕ В 2024/2025 УЧЕБНОМ ГОДУ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1E8E" w:rsidRDefault="00F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8E" w:rsidRDefault="00F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8E" w:rsidRDefault="00F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544" w:type="dxa"/>
            <w:vMerge w:val="restart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229" w:type="dxa"/>
            <w:gridSpan w:val="2"/>
            <w:vAlign w:val="center"/>
          </w:tcPr>
          <w:p w:rsidR="00F51E8E" w:rsidRPr="00AA63C3" w:rsidRDefault="00F51E8E" w:rsidP="00F51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IV курс</w:t>
            </w: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44" w:type="dxa"/>
            <w:vMerge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3 группа "Иностранные языки (английский, немецкий)"</w:t>
            </w:r>
          </w:p>
        </w:tc>
        <w:tc>
          <w:tcPr>
            <w:tcW w:w="708" w:type="dxa"/>
            <w:vAlign w:val="center"/>
          </w:tcPr>
          <w:p w:rsidR="00F51E8E" w:rsidRPr="00AA63C3" w:rsidRDefault="00F51E8E" w:rsidP="00F51E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02.12.24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3C3">
              <w:rPr>
                <w:rFonts w:ascii="Times New Roman" w:hAnsi="Times New Roman" w:cs="Times New Roman"/>
                <w:i/>
              </w:rPr>
              <w:t>ст. пр. Гуцко И.Н.</w:t>
            </w: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03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04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05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06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Теоретическая грамматика</w:t>
            </w:r>
          </w:p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3C3">
              <w:rPr>
                <w:rFonts w:ascii="Times New Roman" w:hAnsi="Times New Roman" w:cs="Times New Roman"/>
                <w:i/>
              </w:rPr>
              <w:t>доц. Ковалева Е.В.</w:t>
            </w: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07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544" w:type="dxa"/>
            <w:shd w:val="clear" w:color="auto" w:fill="808080" w:themeFill="background1" w:themeFillShade="80"/>
            <w:vAlign w:val="center"/>
          </w:tcPr>
          <w:p w:rsidR="00F51E8E" w:rsidRPr="000C6984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984">
              <w:rPr>
                <w:rFonts w:ascii="Times New Roman" w:hAnsi="Times New Roman" w:cs="Times New Roman"/>
                <w:b/>
              </w:rPr>
              <w:t>08</w:t>
            </w:r>
            <w:r w:rsidRPr="000C6984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shd w:val="clear" w:color="auto" w:fill="808080" w:themeFill="background1" w:themeFillShade="80"/>
            <w:vAlign w:val="center"/>
          </w:tcPr>
          <w:p w:rsidR="00F51E8E" w:rsidRPr="000C6984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:rsidR="00F51E8E" w:rsidRPr="000C6984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09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10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Стилистика</w:t>
            </w:r>
          </w:p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3C3">
              <w:rPr>
                <w:rFonts w:ascii="Times New Roman" w:hAnsi="Times New Roman" w:cs="Times New Roman"/>
                <w:i/>
              </w:rPr>
              <w:t>доц. Ковалева Е.В.</w:t>
            </w: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11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12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13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14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3544" w:type="dxa"/>
            <w:shd w:val="clear" w:color="auto" w:fill="808080" w:themeFill="background1" w:themeFillShade="80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15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shd w:val="clear" w:color="auto" w:fill="808080" w:themeFill="background1" w:themeFillShade="80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544" w:type="dxa"/>
            <w:vAlign w:val="center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</w:rPr>
              <w:t>16</w:t>
            </w:r>
            <w:r w:rsidRPr="00AA63C3">
              <w:rPr>
                <w:rFonts w:ascii="Times New Roman" w:hAnsi="Times New Roman" w:cs="Times New Roman"/>
                <w:b/>
              </w:rPr>
              <w:t>.12.24</w:t>
            </w:r>
          </w:p>
        </w:tc>
        <w:tc>
          <w:tcPr>
            <w:tcW w:w="6521" w:type="dxa"/>
            <w:vAlign w:val="center"/>
          </w:tcPr>
          <w:p w:rsidR="00F51E8E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грамматика</w:t>
            </w:r>
          </w:p>
          <w:p w:rsidR="00F51E8E" w:rsidRPr="000C6984" w:rsidRDefault="00F51E8E" w:rsidP="00AA6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6984">
              <w:rPr>
                <w:rFonts w:ascii="Times New Roman" w:hAnsi="Times New Roman" w:cs="Times New Roman"/>
                <w:i/>
              </w:rPr>
              <w:t>пр. Толкачева О.В.</w:t>
            </w:r>
          </w:p>
        </w:tc>
        <w:tc>
          <w:tcPr>
            <w:tcW w:w="708" w:type="dxa"/>
          </w:tcPr>
          <w:p w:rsidR="00F51E8E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E8E" w:rsidRPr="00AA63C3" w:rsidTr="00F51E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544" w:type="dxa"/>
            <w:vAlign w:val="center"/>
          </w:tcPr>
          <w:p w:rsidR="00F51E8E" w:rsidRPr="00AA63C3" w:rsidRDefault="00F51E8E" w:rsidP="000C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</w:t>
            </w:r>
          </w:p>
          <w:p w:rsidR="00F51E8E" w:rsidRPr="00AA63C3" w:rsidRDefault="00F51E8E" w:rsidP="000C6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</w:tc>
        <w:tc>
          <w:tcPr>
            <w:tcW w:w="6521" w:type="dxa"/>
            <w:vAlign w:val="center"/>
          </w:tcPr>
          <w:p w:rsidR="00F51E8E" w:rsidRDefault="00F51E8E" w:rsidP="00AA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3C3">
              <w:rPr>
                <w:rFonts w:ascii="Times New Roman" w:hAnsi="Times New Roman" w:cs="Times New Roman"/>
                <w:b/>
                <w:sz w:val="24"/>
                <w:szCs w:val="24"/>
              </w:rPr>
              <w:t>с 02.12.2024 по 22.12.2024</w:t>
            </w:r>
          </w:p>
        </w:tc>
        <w:tc>
          <w:tcPr>
            <w:tcW w:w="708" w:type="dxa"/>
          </w:tcPr>
          <w:p w:rsidR="00F51E8E" w:rsidRPr="00AA63C3" w:rsidRDefault="00F51E8E" w:rsidP="00AA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8C5" w:rsidRPr="00AA63C3" w:rsidRDefault="00E348C5" w:rsidP="000C6984">
      <w:pPr>
        <w:rPr>
          <w:rFonts w:ascii="Times New Roman" w:hAnsi="Times New Roman" w:cs="Times New Roman"/>
          <w:sz w:val="24"/>
          <w:szCs w:val="24"/>
        </w:rPr>
      </w:pPr>
    </w:p>
    <w:p w:rsidR="000510C5" w:rsidRPr="00AA63C3" w:rsidRDefault="000510C5" w:rsidP="000510C5">
      <w:pPr>
        <w:ind w:hanging="284"/>
        <w:rPr>
          <w:rFonts w:ascii="Times New Roman" w:hAnsi="Times New Roman" w:cs="Times New Roman"/>
          <w:sz w:val="24"/>
          <w:szCs w:val="24"/>
        </w:rPr>
      </w:pPr>
      <w:r w:rsidRPr="00AA63C3">
        <w:rPr>
          <w:rFonts w:ascii="Times New Roman" w:hAnsi="Times New Roman" w:cs="Times New Roman"/>
          <w:sz w:val="24"/>
          <w:szCs w:val="24"/>
        </w:rPr>
        <w:t xml:space="preserve">Декан факультета          </w:t>
      </w:r>
      <w:r w:rsidRPr="00AA63C3">
        <w:rPr>
          <w:rFonts w:ascii="Times New Roman" w:hAnsi="Times New Roman" w:cs="Times New Roman"/>
          <w:sz w:val="24"/>
          <w:szCs w:val="24"/>
        </w:rPr>
        <w:t xml:space="preserve">  </w:t>
      </w:r>
      <w:r w:rsidRPr="00AA63C3">
        <w:rPr>
          <w:rFonts w:ascii="Times New Roman" w:hAnsi="Times New Roman" w:cs="Times New Roman"/>
          <w:sz w:val="24"/>
          <w:szCs w:val="24"/>
        </w:rPr>
        <w:t xml:space="preserve">        ____________</w:t>
      </w:r>
      <w:r w:rsidRPr="00AA63C3">
        <w:rPr>
          <w:rFonts w:ascii="Times New Roman" w:hAnsi="Times New Roman" w:cs="Times New Roman"/>
          <w:sz w:val="24"/>
          <w:szCs w:val="24"/>
        </w:rPr>
        <w:t xml:space="preserve">_____  </w:t>
      </w:r>
      <w:proofErr w:type="spellStart"/>
      <w:r w:rsidRPr="00AA63C3">
        <w:rPr>
          <w:rFonts w:ascii="Times New Roman" w:hAnsi="Times New Roman" w:cs="Times New Roman"/>
          <w:sz w:val="24"/>
          <w:szCs w:val="24"/>
        </w:rPr>
        <w:t>Сыманович</w:t>
      </w:r>
      <w:proofErr w:type="spellEnd"/>
      <w:r w:rsidRPr="00AA63C3">
        <w:rPr>
          <w:rFonts w:ascii="Times New Roman" w:hAnsi="Times New Roman" w:cs="Times New Roman"/>
          <w:sz w:val="24"/>
          <w:szCs w:val="24"/>
        </w:rPr>
        <w:t xml:space="preserve"> Т.Н.          </w:t>
      </w:r>
    </w:p>
    <w:p w:rsidR="000510C5" w:rsidRPr="00AA63C3" w:rsidRDefault="000510C5" w:rsidP="000510C5">
      <w:p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AA63C3">
        <w:rPr>
          <w:rFonts w:ascii="Times New Roman" w:hAnsi="Times New Roman" w:cs="Times New Roman"/>
          <w:sz w:val="24"/>
          <w:szCs w:val="24"/>
        </w:rPr>
        <w:t>ПРИМЕЧАНИЕ: НАЧАЛО ЭКЗАМЕНОВ 8:30</w:t>
      </w:r>
    </w:p>
    <w:p w:rsidR="000510C5" w:rsidRPr="00AA63C3" w:rsidRDefault="000510C5" w:rsidP="000510C5">
      <w:pPr>
        <w:ind w:left="-284"/>
        <w:rPr>
          <w:rFonts w:ascii="Times New Roman" w:hAnsi="Times New Roman" w:cs="Times New Roman"/>
          <w:sz w:val="24"/>
          <w:szCs w:val="24"/>
        </w:rPr>
      </w:pPr>
      <w:r w:rsidRPr="00AA63C3">
        <w:rPr>
          <w:rFonts w:ascii="Times New Roman" w:hAnsi="Times New Roman" w:cs="Times New Roman"/>
          <w:sz w:val="24"/>
          <w:szCs w:val="24"/>
        </w:rPr>
        <w:t xml:space="preserve">КОНСУЛЬТАЦИИ ПРОВОДЯТСЯ  В ДЕНЬ, ПРЕДШЕСТВУЮЩИЙ ЭКЗАМЕНУ. </w:t>
      </w:r>
    </w:p>
    <w:p w:rsidR="00FA3791" w:rsidRPr="00AA63C3" w:rsidRDefault="000510C5" w:rsidP="000510C5">
      <w:pPr>
        <w:ind w:left="-284"/>
        <w:rPr>
          <w:rFonts w:ascii="Times New Roman" w:hAnsi="Times New Roman" w:cs="Times New Roman"/>
          <w:sz w:val="24"/>
          <w:szCs w:val="24"/>
        </w:rPr>
      </w:pPr>
      <w:r w:rsidRPr="00AA63C3">
        <w:rPr>
          <w:rFonts w:ascii="Times New Roman" w:hAnsi="Times New Roman" w:cs="Times New Roman"/>
          <w:sz w:val="24"/>
          <w:szCs w:val="24"/>
        </w:rPr>
        <w:t>ВРЕМЯ КОНСУЛЬТАЦИИ СОГЛАСОВЫВАЕТСЯ С ДЕКАНОМ ФАКУЛЬТЕТА.</w:t>
      </w:r>
    </w:p>
    <w:sectPr w:rsidR="00FA3791" w:rsidRPr="00AA63C3" w:rsidSect="000C69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65" w:rsidRDefault="00591C65" w:rsidP="000C6984">
      <w:pPr>
        <w:spacing w:after="0" w:line="240" w:lineRule="auto"/>
      </w:pPr>
      <w:r>
        <w:separator/>
      </w:r>
    </w:p>
  </w:endnote>
  <w:endnote w:type="continuationSeparator" w:id="0">
    <w:p w:rsidR="00591C65" w:rsidRDefault="00591C65" w:rsidP="000C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65" w:rsidRDefault="00591C65" w:rsidP="000C6984">
      <w:pPr>
        <w:spacing w:after="0" w:line="240" w:lineRule="auto"/>
      </w:pPr>
      <w:r>
        <w:separator/>
      </w:r>
    </w:p>
  </w:footnote>
  <w:footnote w:type="continuationSeparator" w:id="0">
    <w:p w:rsidR="00591C65" w:rsidRDefault="00591C65" w:rsidP="000C6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91"/>
    <w:rsid w:val="000510C5"/>
    <w:rsid w:val="000C6984"/>
    <w:rsid w:val="00591C65"/>
    <w:rsid w:val="008D4B95"/>
    <w:rsid w:val="00AA63C3"/>
    <w:rsid w:val="00AF6C2E"/>
    <w:rsid w:val="00BD6A99"/>
    <w:rsid w:val="00E348C5"/>
    <w:rsid w:val="00F51E8E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984"/>
  </w:style>
  <w:style w:type="paragraph" w:styleId="a6">
    <w:name w:val="footer"/>
    <w:basedOn w:val="a"/>
    <w:link w:val="a7"/>
    <w:uiPriority w:val="99"/>
    <w:unhideWhenUsed/>
    <w:rsid w:val="000C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984"/>
  </w:style>
  <w:style w:type="paragraph" w:styleId="a6">
    <w:name w:val="footer"/>
    <w:basedOn w:val="a"/>
    <w:link w:val="a7"/>
    <w:uiPriority w:val="99"/>
    <w:unhideWhenUsed/>
    <w:rsid w:val="000C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user423_33</dc:creator>
  <cp:lastModifiedBy>user423_33</cp:lastModifiedBy>
  <cp:revision>1</cp:revision>
  <cp:lastPrinted>2024-11-20T07:51:00Z</cp:lastPrinted>
  <dcterms:created xsi:type="dcterms:W3CDTF">2024-11-20T06:38:00Z</dcterms:created>
  <dcterms:modified xsi:type="dcterms:W3CDTF">2024-11-20T07:54:00Z</dcterms:modified>
</cp:coreProperties>
</file>